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DC" w:rsidRDefault="004C51DC" w:rsidP="004C51DC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GRACE MISSION</w:t>
      </w:r>
    </w:p>
    <w:p w:rsidR="00B23F8A" w:rsidRDefault="00B23F8A" w:rsidP="00B23F8A">
      <w:pPr>
        <w:jc w:val="center"/>
        <w:rPr>
          <w:rFonts w:ascii="Segoe Script" w:hAnsi="Segoe Script" w:cs="Arial"/>
          <w:sz w:val="28"/>
          <w:szCs w:val="28"/>
        </w:rPr>
      </w:pPr>
      <w:r>
        <w:rPr>
          <w:rFonts w:ascii="Segoe Script" w:hAnsi="Segoe Script" w:cs="Arial"/>
          <w:sz w:val="28"/>
          <w:szCs w:val="28"/>
        </w:rPr>
        <w:t>Episcopal Church</w:t>
      </w:r>
    </w:p>
    <w:p w:rsidR="00B23F8A" w:rsidRDefault="00B23F8A" w:rsidP="004C51DC">
      <w:pPr>
        <w:jc w:val="center"/>
      </w:pPr>
    </w:p>
    <w:p w:rsidR="004C51DC" w:rsidRDefault="004C51DC" w:rsidP="004C51DC">
      <w:pPr>
        <w:jc w:val="center"/>
        <w:rPr>
          <w:rFonts w:ascii="Segoe Script" w:hAnsi="Segoe Script"/>
        </w:rPr>
      </w:pPr>
      <w:r>
        <w:rPr>
          <w:rFonts w:ascii="Segoe Script" w:hAnsi="Segoe Script"/>
        </w:rPr>
        <w:t>…a transformative ministry of the forgotten</w:t>
      </w:r>
    </w:p>
    <w:p w:rsidR="004C51DC" w:rsidRDefault="004C51DC">
      <w:pPr>
        <w:pStyle w:val="BodyText"/>
        <w:spacing w:before="42"/>
        <w:ind w:left="154"/>
      </w:pPr>
    </w:p>
    <w:p w:rsidR="004C51DC" w:rsidRDefault="004C51DC">
      <w:pPr>
        <w:pStyle w:val="BodyText"/>
        <w:spacing w:before="42"/>
        <w:ind w:left="154"/>
      </w:pPr>
    </w:p>
    <w:p w:rsidR="004C51DC" w:rsidRDefault="004C51DC">
      <w:pPr>
        <w:pStyle w:val="BodyText"/>
        <w:spacing w:before="42"/>
        <w:ind w:left="154"/>
      </w:pPr>
    </w:p>
    <w:p w:rsidR="006C3D4F" w:rsidRDefault="006C3D4F">
      <w:pPr>
        <w:pStyle w:val="BodyText"/>
        <w:spacing w:before="42"/>
        <w:ind w:left="154"/>
      </w:pPr>
    </w:p>
    <w:p w:rsidR="004C51DC" w:rsidRDefault="004C51DC">
      <w:pPr>
        <w:pStyle w:val="BodyText"/>
        <w:spacing w:before="42"/>
        <w:ind w:left="154"/>
      </w:pPr>
    </w:p>
    <w:p w:rsidR="00120D2F" w:rsidRPr="009D02A5" w:rsidRDefault="009D02A5">
      <w:pPr>
        <w:pStyle w:val="BodyText"/>
        <w:spacing w:before="42"/>
        <w:ind w:left="154"/>
      </w:pPr>
      <w:r w:rsidRPr="009D02A5">
        <w:t>Dear Ministry Partners;</w:t>
      </w:r>
    </w:p>
    <w:p w:rsidR="00120D2F" w:rsidRPr="009D02A5" w:rsidRDefault="00120D2F">
      <w:pPr>
        <w:spacing w:before="4"/>
        <w:rPr>
          <w:rFonts w:ascii="Arial" w:eastAsia="Arial" w:hAnsi="Arial" w:cs="Arial"/>
        </w:rPr>
      </w:pPr>
    </w:p>
    <w:p w:rsidR="00120D2F" w:rsidRPr="009D02A5" w:rsidRDefault="009D02A5">
      <w:pPr>
        <w:pStyle w:val="BodyText"/>
        <w:spacing w:line="285" w:lineRule="auto"/>
        <w:ind w:left="135" w:firstLine="4"/>
      </w:pPr>
      <w:r w:rsidRPr="009D02A5">
        <w:t xml:space="preserve">To whom does God offer His gift? </w:t>
      </w:r>
      <w:r>
        <w:t xml:space="preserve"> </w:t>
      </w:r>
      <w:proofErr w:type="gramStart"/>
      <w:r w:rsidRPr="009D02A5">
        <w:t>To the brightest?</w:t>
      </w:r>
      <w:proofErr w:type="gramEnd"/>
      <w:r w:rsidRPr="009D02A5">
        <w:t xml:space="preserve"> </w:t>
      </w:r>
      <w:r>
        <w:t xml:space="preserve"> </w:t>
      </w:r>
      <w:proofErr w:type="gramStart"/>
      <w:r w:rsidRPr="009D02A5">
        <w:t>The most beautiful or the most charming?</w:t>
      </w:r>
      <w:proofErr w:type="gramEnd"/>
      <w:r>
        <w:t xml:space="preserve"> </w:t>
      </w:r>
      <w:r w:rsidRPr="009D02A5">
        <w:t xml:space="preserve"> No. </w:t>
      </w:r>
      <w:r>
        <w:t xml:space="preserve"> H</w:t>
      </w:r>
      <w:r w:rsidRPr="009D02A5">
        <w:t xml:space="preserve">is gift is for all of us - beggars and bankers, judges and janitors, rich and poor. </w:t>
      </w:r>
      <w:r>
        <w:t xml:space="preserve"> </w:t>
      </w:r>
      <w:proofErr w:type="gramStart"/>
      <w:r w:rsidRPr="009D02A5">
        <w:rPr>
          <w:u w:val="thick"/>
        </w:rPr>
        <w:t>All God's children.</w:t>
      </w:r>
      <w:proofErr w:type="gramEnd"/>
    </w:p>
    <w:p w:rsidR="00120D2F" w:rsidRPr="009D02A5" w:rsidRDefault="00120D2F">
      <w:pPr>
        <w:spacing w:before="8"/>
        <w:rPr>
          <w:rFonts w:ascii="Arial" w:eastAsia="Arial" w:hAnsi="Arial" w:cs="Arial"/>
          <w:sz w:val="17"/>
          <w:szCs w:val="17"/>
        </w:rPr>
      </w:pPr>
    </w:p>
    <w:p w:rsidR="00120D2F" w:rsidRPr="009D02A5" w:rsidRDefault="009D02A5">
      <w:pPr>
        <w:pStyle w:val="BodyText"/>
        <w:spacing w:line="285" w:lineRule="auto"/>
        <w:ind w:left="125"/>
      </w:pPr>
      <w:r w:rsidRPr="009D02A5">
        <w:t xml:space="preserve">And He wants us so badly, He'll take us in any condition - "as is" reads the tags on our collars. </w:t>
      </w:r>
      <w:r>
        <w:t xml:space="preserve"> </w:t>
      </w:r>
      <w:r w:rsidRPr="009D02A5">
        <w:t xml:space="preserve">He's not about to wait for us to reach perfection (He knows we'll never get there)! </w:t>
      </w:r>
      <w:r>
        <w:t xml:space="preserve"> </w:t>
      </w:r>
      <w:r w:rsidRPr="009D02A5">
        <w:t>Do you think He's waiting for us to overcome all temptations?</w:t>
      </w:r>
      <w:r>
        <w:t xml:space="preserve"> </w:t>
      </w:r>
      <w:r w:rsidRPr="009D02A5">
        <w:t xml:space="preserve"> </w:t>
      </w:r>
      <w:proofErr w:type="gramStart"/>
      <w:r w:rsidRPr="009D02A5">
        <w:t>Hardly.</w:t>
      </w:r>
      <w:proofErr w:type="gramEnd"/>
      <w:r>
        <w:t xml:space="preserve"> </w:t>
      </w:r>
      <w:r w:rsidRPr="009D02A5">
        <w:t xml:space="preserve"> When we master the Christian walk? </w:t>
      </w:r>
      <w:r>
        <w:t xml:space="preserve"> </w:t>
      </w:r>
      <w:proofErr w:type="gramStart"/>
      <w:r w:rsidRPr="009D02A5">
        <w:t>Far from it.</w:t>
      </w:r>
      <w:proofErr w:type="gramEnd"/>
      <w:r w:rsidRPr="009D02A5">
        <w:t xml:space="preserve"> </w:t>
      </w:r>
      <w:r>
        <w:t xml:space="preserve"> </w:t>
      </w:r>
      <w:r w:rsidRPr="009D02A5">
        <w:t>Remember, Christ died for us when we were still sinners.</w:t>
      </w:r>
      <w:r>
        <w:t xml:space="preserve"> </w:t>
      </w:r>
      <w:r w:rsidRPr="009D02A5">
        <w:t xml:space="preserve"> His sacrifice, then, was not dependent on our performance.</w:t>
      </w:r>
    </w:p>
    <w:p w:rsidR="00120D2F" w:rsidRPr="009D02A5" w:rsidRDefault="00120D2F">
      <w:pPr>
        <w:spacing w:before="3"/>
        <w:rPr>
          <w:rFonts w:ascii="Arial" w:eastAsia="Arial" w:hAnsi="Arial" w:cs="Arial"/>
          <w:sz w:val="17"/>
          <w:szCs w:val="17"/>
        </w:rPr>
      </w:pPr>
    </w:p>
    <w:p w:rsidR="00120D2F" w:rsidRPr="009D02A5" w:rsidRDefault="009D02A5">
      <w:pPr>
        <w:pStyle w:val="BodyText"/>
        <w:spacing w:line="285" w:lineRule="auto"/>
        <w:ind w:left="125" w:firstLine="9"/>
      </w:pPr>
      <w:r w:rsidRPr="009D02A5">
        <w:t xml:space="preserve">Christ's love has no strings, no expectations, no hidden agendas, and no secrets. </w:t>
      </w:r>
      <w:r>
        <w:t xml:space="preserve"> </w:t>
      </w:r>
      <w:r w:rsidRPr="009D02A5">
        <w:t xml:space="preserve">His love for us is up front and clear. </w:t>
      </w:r>
      <w:r>
        <w:t xml:space="preserve"> </w:t>
      </w:r>
      <w:r w:rsidRPr="009D02A5">
        <w:t xml:space="preserve">"I love you" He tells us. </w:t>
      </w:r>
      <w:r>
        <w:t xml:space="preserve"> </w:t>
      </w:r>
      <w:proofErr w:type="gramStart"/>
      <w:r w:rsidRPr="009D02A5">
        <w:t>"Even if you let me down.</w:t>
      </w:r>
      <w:proofErr w:type="gramEnd"/>
      <w:r w:rsidRPr="009D02A5">
        <w:t xml:space="preserve"> </w:t>
      </w:r>
      <w:r>
        <w:t xml:space="preserve"> </w:t>
      </w:r>
      <w:r w:rsidRPr="009D02A5">
        <w:t xml:space="preserve">I </w:t>
      </w:r>
      <w:r>
        <w:t>l</w:t>
      </w:r>
      <w:r w:rsidRPr="009D02A5">
        <w:t>ove you in spite of your failures."</w:t>
      </w:r>
    </w:p>
    <w:p w:rsidR="00120D2F" w:rsidRPr="009D02A5" w:rsidRDefault="00120D2F">
      <w:pPr>
        <w:spacing w:before="8"/>
        <w:rPr>
          <w:rFonts w:ascii="Arial" w:eastAsia="Arial" w:hAnsi="Arial" w:cs="Arial"/>
          <w:sz w:val="17"/>
          <w:szCs w:val="17"/>
        </w:rPr>
      </w:pPr>
    </w:p>
    <w:p w:rsidR="00120D2F" w:rsidRPr="009D02A5" w:rsidRDefault="009D02A5">
      <w:pPr>
        <w:pStyle w:val="BodyText"/>
        <w:spacing w:line="288" w:lineRule="auto"/>
        <w:ind w:hanging="10"/>
      </w:pPr>
      <w:r w:rsidRPr="009D02A5">
        <w:t xml:space="preserve">Why would God choose us? </w:t>
      </w:r>
      <w:r>
        <w:t xml:space="preserve"> </w:t>
      </w:r>
      <w:r w:rsidRPr="009D02A5">
        <w:t>The answer is at once simple and profound.</w:t>
      </w:r>
      <w:r>
        <w:t xml:space="preserve"> </w:t>
      </w:r>
      <w:r w:rsidRPr="009D02A5">
        <w:t xml:space="preserve"> He chose us because He wanted to. </w:t>
      </w:r>
      <w:r>
        <w:t xml:space="preserve"> </w:t>
      </w:r>
      <w:r w:rsidRPr="009D02A5">
        <w:t>After all</w:t>
      </w:r>
      <w:r>
        <w:t xml:space="preserve">, </w:t>
      </w:r>
      <w:r w:rsidRPr="009D02A5">
        <w:t xml:space="preserve">we are His. </w:t>
      </w:r>
      <w:r>
        <w:t xml:space="preserve"> </w:t>
      </w:r>
      <w:r w:rsidRPr="009D02A5">
        <w:t xml:space="preserve">The God who created us loves us. </w:t>
      </w:r>
      <w:r>
        <w:t xml:space="preserve"> </w:t>
      </w:r>
      <w:r w:rsidRPr="009D02A5">
        <w:t>Isn't that the message of the Bible?</w:t>
      </w:r>
    </w:p>
    <w:p w:rsidR="00120D2F" w:rsidRPr="009D02A5" w:rsidRDefault="009D02A5">
      <w:pPr>
        <w:pStyle w:val="BodyText"/>
        <w:spacing w:before="196" w:line="285" w:lineRule="auto"/>
        <w:ind w:left="111" w:right="189"/>
      </w:pPr>
      <w:r w:rsidRPr="009D02A5">
        <w:t xml:space="preserve">That is the message we share at Grace Mission. </w:t>
      </w:r>
      <w:r>
        <w:t xml:space="preserve"> </w:t>
      </w:r>
      <w:proofErr w:type="gramStart"/>
      <w:r w:rsidRPr="009D02A5">
        <w:t>The simple and profound truth of God's love for each person.</w:t>
      </w:r>
      <w:proofErr w:type="gramEnd"/>
      <w:r>
        <w:t xml:space="preserve"> </w:t>
      </w:r>
      <w:r w:rsidRPr="009D02A5">
        <w:t xml:space="preserve"> </w:t>
      </w:r>
      <w:proofErr w:type="gramStart"/>
      <w:r w:rsidRPr="009D02A5">
        <w:t>Beggars and bankers, judges and janitors, rich and poor.</w:t>
      </w:r>
      <w:proofErr w:type="gramEnd"/>
      <w:r w:rsidRPr="009D02A5">
        <w:t xml:space="preserve"> </w:t>
      </w:r>
      <w:r>
        <w:t xml:space="preserve"> </w:t>
      </w:r>
      <w:proofErr w:type="gramStart"/>
      <w:r w:rsidRPr="009D02A5">
        <w:t>All God's children.</w:t>
      </w:r>
      <w:proofErr w:type="gramEnd"/>
      <w:r w:rsidRPr="009D02A5">
        <w:t xml:space="preserve"> </w:t>
      </w:r>
      <w:r>
        <w:t xml:space="preserve"> </w:t>
      </w:r>
      <w:r w:rsidRPr="009D02A5">
        <w:t>Help us to share this message to all of God's children that come to Grace Mission.  We appreciate your prayers and support!</w:t>
      </w:r>
    </w:p>
    <w:p w:rsidR="00120D2F" w:rsidRPr="009D02A5" w:rsidRDefault="00120D2F">
      <w:pPr>
        <w:spacing w:before="8"/>
        <w:rPr>
          <w:rFonts w:ascii="Arial" w:eastAsia="Arial" w:hAnsi="Arial" w:cs="Arial"/>
          <w:sz w:val="17"/>
          <w:szCs w:val="17"/>
        </w:rPr>
      </w:pPr>
    </w:p>
    <w:p w:rsidR="004C51DC" w:rsidRDefault="009D02A5" w:rsidP="004C51DC">
      <w:pPr>
        <w:pStyle w:val="BodyText"/>
        <w:spacing w:line="468" w:lineRule="auto"/>
        <w:ind w:right="7337" w:firstLine="4"/>
      </w:pPr>
      <w:r w:rsidRPr="009D02A5">
        <w:t>In His Name,</w:t>
      </w:r>
    </w:p>
    <w:p w:rsidR="004C51DC" w:rsidRPr="00B23F8A" w:rsidRDefault="009D02A5" w:rsidP="00B23F8A">
      <w:pPr>
        <w:pStyle w:val="BodyText"/>
        <w:spacing w:line="468" w:lineRule="auto"/>
        <w:ind w:right="7337" w:firstLine="4"/>
      </w:pPr>
      <w:r w:rsidRPr="009D02A5">
        <w:t>Pastor Amanda+</w:t>
      </w:r>
    </w:p>
    <w:p w:rsidR="004C51DC" w:rsidRDefault="004C51DC" w:rsidP="004C51DC">
      <w:pPr>
        <w:rPr>
          <w:rFonts w:ascii="Times New Roman" w:hAnsi="Times New Roman"/>
          <w:sz w:val="24"/>
        </w:rPr>
      </w:pPr>
    </w:p>
    <w:p w:rsidR="004C51DC" w:rsidRDefault="004C51DC" w:rsidP="004C51DC">
      <w:pPr>
        <w:rPr>
          <w:rFonts w:ascii="Times New Roman" w:hAnsi="Times New Roman"/>
          <w:sz w:val="24"/>
        </w:rPr>
      </w:pPr>
    </w:p>
    <w:p w:rsidR="004C51DC" w:rsidRPr="00A73819" w:rsidRDefault="004C51DC" w:rsidP="004C51DC">
      <w:pPr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303 W. Brevard St.  Tallahassee, FL 32301</w:t>
      </w:r>
      <w:r>
        <w:rPr>
          <w:rFonts w:cs="Arial"/>
          <w:color w:val="000000"/>
          <w:sz w:val="18"/>
          <w:szCs w:val="18"/>
        </w:rPr>
        <w:br/>
        <w:t xml:space="preserve">850-224-3817    </w:t>
      </w:r>
      <w:hyperlink r:id="rId5" w:history="1">
        <w:r>
          <w:rPr>
            <w:rStyle w:val="Hyperlink"/>
            <w:rFonts w:cs="Arial"/>
            <w:color w:val="000000"/>
            <w:sz w:val="18"/>
            <w:szCs w:val="18"/>
          </w:rPr>
          <w:t>www.gracemission.net</w:t>
        </w:r>
      </w:hyperlink>
      <w:r>
        <w:rPr>
          <w:rFonts w:cs="Arial"/>
          <w:color w:val="000000"/>
          <w:sz w:val="18"/>
          <w:szCs w:val="18"/>
        </w:rPr>
        <w:br/>
        <w:t>“USDA is an equal opportunity provider &amp; employer."</w:t>
      </w:r>
      <w:bookmarkStart w:id="0" w:name="_GoBack"/>
      <w:bookmarkEnd w:id="0"/>
    </w:p>
    <w:sectPr w:rsidR="004C51DC" w:rsidRPr="00A73819" w:rsidSect="004C51D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2F"/>
    <w:rsid w:val="00120D2F"/>
    <w:rsid w:val="004C51DC"/>
    <w:rsid w:val="006C3D4F"/>
    <w:rsid w:val="009D02A5"/>
    <w:rsid w:val="00B2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4C51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4C5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emissi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Delois Brown</dc:creator>
  <cp:lastModifiedBy>Delois Brown</cp:lastModifiedBy>
  <cp:revision>3</cp:revision>
  <cp:lastPrinted>2015-07-21T17:28:00Z</cp:lastPrinted>
  <dcterms:created xsi:type="dcterms:W3CDTF">2015-07-21T17:33:00Z</dcterms:created>
  <dcterms:modified xsi:type="dcterms:W3CDTF">2015-07-21T17:38:00Z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Second</vt:lpwstr>
  </property>
  <property fmtid="{D5CDD505-2E9C-101B-9397-08002B2CF9AE}" pid="4" name="LastSaved">
    <vt:filetime>2015-05-20T00:00:00Z</vt:filetime>
  </property>
</Properties>
</file>